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11" w:rsidRDefault="001B4011">
      <w:pPr>
        <w:spacing w:line="560" w:lineRule="exact"/>
        <w:rPr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/>
          <w:b/>
          <w:bCs/>
          <w:sz w:val="30"/>
          <w:szCs w:val="30"/>
        </w:rPr>
        <w:t>1</w:t>
      </w:r>
    </w:p>
    <w:p w:rsidR="001B4011" w:rsidRDefault="001B4011" w:rsidP="002018A8">
      <w:pPr>
        <w:spacing w:line="560" w:lineRule="exact"/>
        <w:ind w:firstLineChars="200" w:firstLine="602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广西血液中心纪念品基本情况及需求</w:t>
      </w:r>
    </w:p>
    <w:tbl>
      <w:tblPr>
        <w:tblpPr w:leftFromText="180" w:rightFromText="180" w:vertAnchor="text" w:horzAnchor="page" w:tblpX="1466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2835"/>
        <w:gridCol w:w="1020"/>
        <w:gridCol w:w="2565"/>
        <w:gridCol w:w="4545"/>
        <w:gridCol w:w="1064"/>
      </w:tblGrid>
      <w:tr w:rsidR="001B4011" w:rsidRPr="007F66CB" w:rsidTr="007F66CB">
        <w:trPr>
          <w:trHeight w:val="995"/>
        </w:trPr>
        <w:tc>
          <w:tcPr>
            <w:tcW w:w="87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F66C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F66C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02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F66C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6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454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F66C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需求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F66C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B4011" w:rsidRPr="007F66CB" w:rsidTr="007F66CB">
        <w:trPr>
          <w:trHeight w:val="90"/>
        </w:trPr>
        <w:tc>
          <w:tcPr>
            <w:tcW w:w="87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/>
                <w:b/>
                <w:bCs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常规纪念品</w:t>
            </w:r>
          </w:p>
        </w:tc>
        <w:tc>
          <w:tcPr>
            <w:tcW w:w="102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份</w:t>
            </w:r>
          </w:p>
        </w:tc>
        <w:tc>
          <w:tcPr>
            <w:tcW w:w="256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26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有纪念意义、实用性、新颖性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、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广受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献血者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欢迎市场价格</w:t>
            </w:r>
            <w:r>
              <w:rPr>
                <w:rFonts w:ascii="仿宋" w:eastAsia="仿宋" w:hAnsi="仿宋"/>
                <w:b/>
                <w:bCs/>
                <w:szCs w:val="21"/>
              </w:rPr>
              <w:t>26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元较为精致的产品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1030"/>
        </w:trPr>
        <w:tc>
          <w:tcPr>
            <w:tcW w:w="87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/>
                <w:b/>
                <w:bCs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常规纪念品</w:t>
            </w:r>
          </w:p>
        </w:tc>
        <w:tc>
          <w:tcPr>
            <w:tcW w:w="102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份</w:t>
            </w:r>
          </w:p>
        </w:tc>
        <w:tc>
          <w:tcPr>
            <w:tcW w:w="256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35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有纪念意义、新颖性、广受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献血者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欢迎的市场价格</w:t>
            </w:r>
            <w:r>
              <w:rPr>
                <w:rFonts w:ascii="仿宋" w:eastAsia="仿宋" w:hAnsi="仿宋"/>
                <w:b/>
                <w:bCs/>
                <w:szCs w:val="21"/>
              </w:rPr>
              <w:t>35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元较为精致的产品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985"/>
        </w:trPr>
        <w:tc>
          <w:tcPr>
            <w:tcW w:w="87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/>
                <w:b/>
                <w:bCs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常规纪念品</w:t>
            </w:r>
          </w:p>
        </w:tc>
        <w:tc>
          <w:tcPr>
            <w:tcW w:w="102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份</w:t>
            </w:r>
          </w:p>
        </w:tc>
        <w:tc>
          <w:tcPr>
            <w:tcW w:w="256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45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有纪念意义、新颖性、广受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献血者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欢迎的市场价格</w:t>
            </w:r>
            <w:r>
              <w:rPr>
                <w:rFonts w:ascii="仿宋" w:eastAsia="仿宋" w:hAnsi="仿宋"/>
                <w:b/>
                <w:bCs/>
                <w:szCs w:val="21"/>
              </w:rPr>
              <w:t>45</w:t>
            </w: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元较为精致的产品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900"/>
        </w:trPr>
        <w:tc>
          <w:tcPr>
            <w:tcW w:w="87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/>
                <w:b/>
                <w:bCs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微波炉</w:t>
            </w:r>
          </w:p>
        </w:tc>
        <w:tc>
          <w:tcPr>
            <w:tcW w:w="1020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台</w:t>
            </w:r>
          </w:p>
        </w:tc>
        <w:tc>
          <w:tcPr>
            <w:tcW w:w="2565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500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2018A8" w:rsidRDefault="001B4011" w:rsidP="007F66CB">
            <w:pPr>
              <w:spacing w:line="560" w:lineRule="exact"/>
              <w:jc w:val="center"/>
              <w:rPr>
                <w:rFonts w:ascii="宋体" w:hAnsi="宋体" w:cs="宋体" w:hint="eastAsia"/>
                <w:bCs/>
                <w:szCs w:val="21"/>
                <w:lang w:val="de-DE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知名品牌，</w:t>
            </w:r>
            <w:r w:rsidR="002018A8">
              <w:rPr>
                <w:rFonts w:ascii="宋体" w:hAnsi="宋体" w:cs="宋体" w:hint="eastAsia"/>
                <w:bCs/>
                <w:szCs w:val="21"/>
                <w:lang w:val="de-DE"/>
              </w:rPr>
              <w:t>产品需</w:t>
            </w:r>
            <w:r w:rsidR="002018A8">
              <w:rPr>
                <w:rFonts w:ascii="宋体" w:hAnsi="宋体" w:cs="宋体" w:hint="eastAsia"/>
                <w:bCs/>
                <w:szCs w:val="21"/>
                <w:lang w:val="de-DE"/>
              </w:rPr>
              <w:t>通过3C认证</w:t>
            </w:r>
            <w:r w:rsidR="002018A8">
              <w:rPr>
                <w:rFonts w:ascii="宋体" w:hAnsi="宋体" w:cs="宋体" w:hint="eastAsia"/>
                <w:bCs/>
                <w:szCs w:val="21"/>
                <w:lang w:val="de-DE"/>
              </w:rPr>
              <w:t>，执行国家相关</w:t>
            </w:r>
          </w:p>
          <w:p w:rsidR="001B4011" w:rsidRPr="007F66CB" w:rsidRDefault="002018A8" w:rsidP="002018A8">
            <w:pPr>
              <w:spacing w:line="56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val="de-DE"/>
              </w:rPr>
              <w:t>标准。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7F66C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1055"/>
        </w:trPr>
        <w:tc>
          <w:tcPr>
            <w:tcW w:w="870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电磁炉</w:t>
            </w:r>
          </w:p>
        </w:tc>
        <w:tc>
          <w:tcPr>
            <w:tcW w:w="1020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台</w:t>
            </w:r>
          </w:p>
        </w:tc>
        <w:tc>
          <w:tcPr>
            <w:tcW w:w="2565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200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2018A8" w:rsidP="009870A7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知名品牌，</w:t>
            </w:r>
            <w:r>
              <w:rPr>
                <w:rFonts w:ascii="宋体" w:hAnsi="宋体" w:cs="宋体" w:hint="eastAsia"/>
                <w:bCs/>
                <w:szCs w:val="21"/>
                <w:lang w:val="de-DE"/>
              </w:rPr>
              <w:t>产品需通过3C认证，执行国家相关标准。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1055"/>
        </w:trPr>
        <w:tc>
          <w:tcPr>
            <w:tcW w:w="870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1B4011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电饭煲</w:t>
            </w:r>
          </w:p>
        </w:tc>
        <w:tc>
          <w:tcPr>
            <w:tcW w:w="1020" w:type="dxa"/>
            <w:vAlign w:val="center"/>
          </w:tcPr>
          <w:p w:rsidR="001B4011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2565" w:type="dxa"/>
            <w:vAlign w:val="center"/>
          </w:tcPr>
          <w:p w:rsidR="001B4011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300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2018A8" w:rsidP="009870A7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知名品牌，</w:t>
            </w:r>
            <w:r>
              <w:rPr>
                <w:rFonts w:ascii="宋体" w:hAnsi="宋体" w:cs="宋体" w:hint="eastAsia"/>
                <w:bCs/>
                <w:szCs w:val="21"/>
                <w:lang w:val="de-DE"/>
              </w:rPr>
              <w:t>产品需通过3C认证，执行国家相关标准。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1055"/>
        </w:trPr>
        <w:tc>
          <w:tcPr>
            <w:tcW w:w="870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1B4011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电压力锅</w:t>
            </w:r>
          </w:p>
        </w:tc>
        <w:tc>
          <w:tcPr>
            <w:tcW w:w="1020" w:type="dxa"/>
            <w:vAlign w:val="center"/>
          </w:tcPr>
          <w:p w:rsidR="001B4011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2565" w:type="dxa"/>
            <w:vAlign w:val="center"/>
          </w:tcPr>
          <w:p w:rsidR="001B4011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400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2018A8" w:rsidP="009870A7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知名品牌，</w:t>
            </w:r>
            <w:r>
              <w:rPr>
                <w:rFonts w:ascii="宋体" w:hAnsi="宋体" w:cs="宋体" w:hint="eastAsia"/>
                <w:bCs/>
                <w:szCs w:val="21"/>
                <w:lang w:val="de-DE"/>
              </w:rPr>
              <w:t>产品需通过3C认证，执行国家相关标准。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  <w:tr w:rsidR="001B4011" w:rsidRPr="007F66CB" w:rsidTr="007F66CB">
        <w:trPr>
          <w:trHeight w:val="1055"/>
        </w:trPr>
        <w:tc>
          <w:tcPr>
            <w:tcW w:w="870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破壁机</w:t>
            </w:r>
            <w:proofErr w:type="gramEnd"/>
          </w:p>
        </w:tc>
        <w:tc>
          <w:tcPr>
            <w:tcW w:w="1020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个</w:t>
            </w:r>
            <w:proofErr w:type="gramEnd"/>
          </w:p>
        </w:tc>
        <w:tc>
          <w:tcPr>
            <w:tcW w:w="2565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/>
                <w:b/>
                <w:bCs/>
                <w:szCs w:val="21"/>
              </w:rPr>
              <w:t>400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元</w:t>
            </w:r>
          </w:p>
        </w:tc>
        <w:tc>
          <w:tcPr>
            <w:tcW w:w="4545" w:type="dxa"/>
            <w:vAlign w:val="center"/>
          </w:tcPr>
          <w:p w:rsidR="001B4011" w:rsidRPr="007F66CB" w:rsidRDefault="002018A8" w:rsidP="009870A7">
            <w:pPr>
              <w:spacing w:line="56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知名品牌，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szCs w:val="21"/>
                <w:lang w:val="de-DE"/>
              </w:rPr>
              <w:t>产品需通过3C认证，执行国家相关标准。</w:t>
            </w:r>
          </w:p>
        </w:tc>
        <w:tc>
          <w:tcPr>
            <w:tcW w:w="1064" w:type="dxa"/>
            <w:vAlign w:val="center"/>
          </w:tcPr>
          <w:p w:rsidR="001B4011" w:rsidRPr="007F66CB" w:rsidRDefault="001B4011" w:rsidP="009870A7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7F66CB">
              <w:rPr>
                <w:rFonts w:ascii="仿宋" w:eastAsia="仿宋" w:hAnsi="仿宋" w:hint="eastAsia"/>
                <w:b/>
                <w:bCs/>
                <w:szCs w:val="21"/>
              </w:rPr>
              <w:t>国产</w:t>
            </w:r>
          </w:p>
        </w:tc>
      </w:tr>
    </w:tbl>
    <w:p w:rsidR="001B4011" w:rsidRDefault="001B4011"/>
    <w:sectPr w:rsidR="001B4011" w:rsidSect="00CE2D49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3F" w:rsidRDefault="0045793F">
      <w:r>
        <w:separator/>
      </w:r>
    </w:p>
  </w:endnote>
  <w:endnote w:type="continuationSeparator" w:id="0">
    <w:p w:rsidR="0045793F" w:rsidRDefault="004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3F" w:rsidRDefault="0045793F">
      <w:r>
        <w:separator/>
      </w:r>
    </w:p>
  </w:footnote>
  <w:footnote w:type="continuationSeparator" w:id="0">
    <w:p w:rsidR="0045793F" w:rsidRDefault="0045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11" w:rsidRDefault="001B4011" w:rsidP="009870A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EC671A"/>
    <w:rsid w:val="001B4011"/>
    <w:rsid w:val="002018A8"/>
    <w:rsid w:val="0045793F"/>
    <w:rsid w:val="007F66CB"/>
    <w:rsid w:val="008172C9"/>
    <w:rsid w:val="009870A7"/>
    <w:rsid w:val="00AC684D"/>
    <w:rsid w:val="00CE2D49"/>
    <w:rsid w:val="00F119E2"/>
    <w:rsid w:val="0CEC671A"/>
    <w:rsid w:val="4C14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2D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87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616D3D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rsid w:val="00987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616D3D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</dc:creator>
  <cp:keywords/>
  <dc:description/>
  <cp:lastModifiedBy>AutoBVT</cp:lastModifiedBy>
  <cp:revision>4</cp:revision>
  <dcterms:created xsi:type="dcterms:W3CDTF">2021-02-02T01:24:00Z</dcterms:created>
  <dcterms:modified xsi:type="dcterms:W3CDTF">2021-10-11T09:12:00Z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